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ZAKRMOVÁNÍ VODNÍCH PLOCH V ROCE 202</w:t>
      </w:r>
      <w:bookmarkStart w:id="0" w:name="_GoBack"/>
      <w:bookmarkEnd w:id="0"/>
      <w:r>
        <w:rPr>
          <w:b/>
          <w:sz w:val="44"/>
          <w:szCs w:val="44"/>
        </w:rPr>
        <w:t>2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SUDY TÝDNĚ, ROZDĚLIT NA PROUTEK, NÁDRŽ </w:t>
      </w:r>
      <w:r>
        <w:rPr>
          <w:sz w:val="32"/>
          <w:szCs w:val="32"/>
        </w:rPr>
        <w:t>1/2 SUDU</w:t>
      </w:r>
      <w:r>
        <w:rPr>
          <w:sz w:val="32"/>
          <w:szCs w:val="32"/>
        </w:rPr>
        <w:t xml:space="preserve">,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TRATICE </w:t>
      </w:r>
      <w:r>
        <w:rPr>
          <w:sz w:val="32"/>
          <w:szCs w:val="32"/>
        </w:rPr>
        <w:t>3 KÝBLE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KRMNÉ DNY: PÁTEK , SOBOTA , NEDĚLE , PONDĚLÍ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NA PROUTKU JE 7 KRMNÝCH MÍST OZNAČENÝCH ČERVENÝMI KŮLY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ROZPIS SLUŽEB :</w:t>
      </w:r>
    </w:p>
    <w:p>
      <w:pPr>
        <w:pStyle w:val="Normal"/>
        <w:jc w:val="center"/>
        <w:rPr>
          <w:color w:val="FF0000"/>
        </w:rPr>
      </w:pPr>
      <w:r>
        <w:rPr>
          <w:color w:val="FF0000"/>
          <w:sz w:val="40"/>
          <w:szCs w:val="40"/>
        </w:rPr>
        <w:t>DUBEN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MACHÁČEK</w:t>
      </w:r>
      <w:r>
        <w:rPr>
          <w:sz w:val="40"/>
          <w:szCs w:val="40"/>
        </w:rPr>
        <w:t>, VESELÝ</w:t>
      </w:r>
    </w:p>
    <w:p>
      <w:pPr>
        <w:pStyle w:val="Normal"/>
        <w:jc w:val="center"/>
        <w:rPr>
          <w:color w:val="FF0000"/>
        </w:rPr>
      </w:pPr>
      <w:r>
        <w:rPr>
          <w:color w:val="FF0000"/>
          <w:sz w:val="40"/>
          <w:szCs w:val="40"/>
        </w:rPr>
        <w:t>KVĚTEN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KOMÁREK</w:t>
      </w:r>
      <w:r>
        <w:rPr>
          <w:sz w:val="40"/>
          <w:szCs w:val="40"/>
        </w:rPr>
        <w:t>, KOMÁREK</w:t>
      </w:r>
    </w:p>
    <w:p>
      <w:pPr>
        <w:pStyle w:val="Normal"/>
        <w:jc w:val="center"/>
        <w:rPr>
          <w:color w:val="FF0000"/>
        </w:rPr>
      </w:pPr>
      <w:r>
        <w:rPr>
          <w:color w:val="FF0000"/>
          <w:sz w:val="40"/>
          <w:szCs w:val="40"/>
        </w:rPr>
        <w:t>ČERVEN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KEBORT, KEBORT</w:t>
      </w:r>
    </w:p>
    <w:p>
      <w:pPr>
        <w:pStyle w:val="Normal"/>
        <w:jc w:val="center"/>
        <w:rPr>
          <w:color w:val="FF0000"/>
        </w:rPr>
      </w:pPr>
      <w:r>
        <w:rPr>
          <w:color w:val="FF0000"/>
          <w:sz w:val="40"/>
          <w:szCs w:val="40"/>
        </w:rPr>
        <w:t>ČERVENEC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BEZVODA, BEZVODA</w:t>
      </w:r>
    </w:p>
    <w:p>
      <w:pPr>
        <w:pStyle w:val="Normal"/>
        <w:jc w:val="center"/>
        <w:rPr>
          <w:color w:val="FF0000"/>
        </w:rPr>
      </w:pPr>
      <w:r>
        <w:rPr>
          <w:color w:val="FF0000"/>
          <w:sz w:val="40"/>
          <w:szCs w:val="40"/>
        </w:rPr>
        <w:t>SRPEN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VAŠINA, BARTOŠKA</w:t>
      </w:r>
    </w:p>
    <w:p>
      <w:pPr>
        <w:pStyle w:val="Normal"/>
        <w:jc w:val="center"/>
        <w:rPr>
          <w:color w:val="FF0000"/>
        </w:rPr>
      </w:pPr>
      <w:r>
        <w:rPr>
          <w:color w:val="FF0000"/>
          <w:sz w:val="40"/>
          <w:szCs w:val="40"/>
        </w:rPr>
        <w:t>ZÁŘÍ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DOHNAL, ZMÍTKO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before="0" w:after="16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RYBÁŘI A RYBIČKY DĚKUJÍ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667eb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667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LibreOffice/7.2.1.2$Windows_X86_64 LibreOffice_project/87b77fad49947c1441b67c559c339af8f3517e22</Application>
  <AppVersion>15.0000</AppVersion>
  <DocSecurity>0</DocSecurity>
  <Pages>1</Pages>
  <Words>61</Words>
  <Characters>321</Characters>
  <CharactersWithSpaces>364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2020-04-04T14:45:00Z</dcterms:created>
  <dc:creator>Naděžda Hloušková</dc:creator>
  <dc:description/>
  <dc:language>cs-CZ</dc:language>
  <cp:lastModifiedBy/>
  <cp:lastPrinted>2022-04-07T13:59:14Z</cp:lastPrinted>
  <dcterms:modified xsi:type="dcterms:W3CDTF">2022-04-07T13:59:59Z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